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93208" w:rsidR="00CB3DD6" w:rsidP="1D98DF7C" w:rsidRDefault="000D5742" w14:paraId="05DD4487" w14:textId="1FAD1B89" w14:noSpellErr="1">
      <w:pPr>
        <w:jc w:val="righ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="000D5742">
        <w:drawing>
          <wp:inline wp14:editId="076B08D2" wp14:anchorId="0DA05F17">
            <wp:extent cx="1685925" cy="78105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babe4d04cdd46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5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7BF6" w:rsidR="00CB3DD6" w:rsidP="1D98DF7C" w:rsidRDefault="0016334F" w14:paraId="149A9A21" w14:textId="0488FAD9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1633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Visitor Services</w:t>
      </w:r>
      <w:r w:rsidRPr="1D98DF7C" w:rsidR="001633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2"/>
          <w:szCs w:val="22"/>
        </w:rPr>
        <w:t xml:space="preserve"> </w:t>
      </w: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Supervisor</w:t>
      </w:r>
      <w:r w:rsidRPr="1D98DF7C" w:rsidR="001633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- Front of House</w:t>
      </w:r>
      <w:r w:rsidRPr="1D98DF7C" w:rsidR="047A47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(</w:t>
      </w:r>
      <w:r w:rsidRPr="1D98DF7C" w:rsidR="5D378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summer </w:t>
      </w:r>
      <w:r w:rsidRPr="1D98DF7C" w:rsidR="047A47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fixed-term)</w:t>
      </w:r>
    </w:p>
    <w:p w:rsidR="00793208" w:rsidP="1D98DF7C" w:rsidRDefault="00793208" w14:paraId="0A17A87A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793208" w:rsidR="005F4D59" w:rsidP="1D98DF7C" w:rsidRDefault="005F4D59" w14:paraId="48A7048C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Job Description</w:t>
      </w:r>
    </w:p>
    <w:p w:rsidRPr="00677BF6" w:rsidR="00D87D5B" w:rsidP="1D98DF7C" w:rsidRDefault="00D87D5B" w14:paraId="4A66397D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677BF6" w:rsidR="00970A06" w:rsidP="1D98DF7C" w:rsidRDefault="00970A06" w14:paraId="4EB846F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About Discover</w:t>
      </w:r>
    </w:p>
    <w:p w:rsidRPr="00677BF6" w:rsidR="00CB3DD6" w:rsidP="1D98DF7C" w:rsidRDefault="00CB3DD6" w14:paraId="0E86D09E" w14:textId="77777777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kern w:val="36"/>
          <w:sz w:val="22"/>
          <w:szCs w:val="22"/>
          <w:lang w:eastAsia="en-GB"/>
        </w:rPr>
        <w:t xml:space="preserve">Discover is the UK’s first Story Centre for children aged 0-11 and their families.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Based in Stratford, east London, 100,000 children and adults visit our venue each year.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kern w:val="36"/>
          <w:sz w:val="22"/>
          <w:szCs w:val="22"/>
          <w:lang w:eastAsia="en-GB"/>
        </w:rPr>
        <w:t xml:space="preserve">Our aim is to create a love of language,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kern w:val="36"/>
          <w:sz w:val="22"/>
          <w:szCs w:val="22"/>
          <w:lang w:eastAsia="en-GB"/>
        </w:rPr>
        <w:t xml:space="preserve">literature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kern w:val="36"/>
          <w:sz w:val="22"/>
          <w:szCs w:val="22"/>
          <w:lang w:eastAsia="en-GB"/>
        </w:rPr>
        <w:t xml:space="preserve"> and stories.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 xml:space="preserve">At the heart of the centre are our purpose-built Story Worlds and Story Garden which are creative play spaces designed to inspire children’s curiosity and imagination. </w:t>
      </w:r>
    </w:p>
    <w:p w:rsidRPr="00677BF6" w:rsidR="00CB3DD6" w:rsidP="1D98DF7C" w:rsidRDefault="00CB3DD6" w14:paraId="64FDE5EF" w14:textId="77777777" w14:noSpellErr="1">
      <w:p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</w:p>
    <w:p w:rsidRPr="00677BF6" w:rsidR="00CB3DD6" w:rsidP="1D98DF7C" w:rsidRDefault="00CB3DD6" w14:paraId="7B6AE5ED" w14:textId="363521DB">
      <w:p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Our interactive exhibitions immerse families in the world of their favourite authors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 xml:space="preserve"> and illustrators.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 xml:space="preserve"> We also have a story-telling space where we develop and deliver a programme of bespoke events for 0-3s. Throughout the year we invite much-loved and up-and-coming authors, illustrators, poets, musicians,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artists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 xml:space="preserve"> and storytellers to run workshops and 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events.</w:t>
      </w:r>
    </w:p>
    <w:p w:rsidRPr="00677BF6" w:rsidR="00CB3DD6" w:rsidP="1D98DF7C" w:rsidRDefault="00CB3DD6" w14:paraId="4F03A8B6" w14:textId="77777777" w14:noSpellErr="1">
      <w:pPr>
        <w:pStyle w:val="NoSpacing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5F4D59" w:rsidP="1D98DF7C" w:rsidRDefault="00CB3DD6" w14:paraId="5A6C3272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Alongside the offer in our 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venue,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we also deliver an extensive range of activities extern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ally, running programmes or one-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off sessions or events in schools, libraries, children’s centres, shopping centres, and parks.</w:t>
      </w:r>
    </w:p>
    <w:p w:rsidRPr="00677BF6" w:rsidR="00CB3DD6" w:rsidP="1D98DF7C" w:rsidRDefault="00CB3DD6" w14:paraId="03D82193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677BF6" w:rsidR="005F4D59" w:rsidP="1D98DF7C" w:rsidRDefault="005F4D59" w14:paraId="158CB5EF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Context:</w:t>
      </w:r>
    </w:p>
    <w:p w:rsidRPr="00677BF6" w:rsidR="00427756" w:rsidP="1D98DF7C" w:rsidRDefault="00427756" w14:paraId="07CA4861" w14:textId="4D1C4C9F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286154D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</w:t>
      </w:r>
      <w:r w:rsidRPr="1D98DF7C" w:rsidR="799DD6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 role will</w:t>
      </w:r>
      <w:r w:rsidRPr="1D98DF7C" w:rsidR="286154D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286154D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support us during our busy summer</w:t>
      </w:r>
      <w:r w:rsidRPr="1D98DF7C" w:rsidR="1417349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period. </w:t>
      </w: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1D98DF7C" w:rsidR="1736DB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post-holder is part o</w:t>
      </w:r>
      <w:r w:rsidRPr="1D98DF7C" w:rsidR="0A326CB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</w:t>
      </w:r>
      <w:r w:rsidRPr="1D98DF7C" w:rsidR="1736DB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operations team and </w:t>
      </w:r>
      <w:r w:rsidRPr="1D98DF7C" w:rsidR="6722966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will </w:t>
      </w:r>
      <w:r w:rsidRPr="1D98DF7C" w:rsidR="1736DB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work closely with other 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Visitor Services </w:t>
      </w: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Supervis</w:t>
      </w:r>
      <w:r w:rsidRPr="1D98DF7C" w:rsidR="008F4AB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or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1D98DF7C" w:rsidR="50F83A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(Front of House, Caf</w:t>
      </w:r>
      <w:r w:rsidRPr="1D98DF7C" w:rsidR="75403A6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é</w:t>
      </w:r>
      <w:r w:rsidRPr="1D98DF7C" w:rsidR="50F83A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1D98DF7C" w:rsidR="644A8D2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Retail</w:t>
      </w:r>
      <w:r w:rsidRPr="1D98DF7C" w:rsidR="50F83A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3FA6CAE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</w:t>
      </w:r>
      <w:r w:rsidRPr="1D98DF7C" w:rsidR="50F83A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Bookings)</w:t>
      </w:r>
      <w:r w:rsidRPr="1D98DF7C" w:rsidR="008F4AB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oversee the operational elements of Discover to ensure visitors to the centre enjoy a pleasant </w:t>
      </w:r>
      <w:r w:rsidRPr="1D98DF7C" w:rsidR="00EC0EC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experience. 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As a </w:t>
      </w:r>
      <w:r w:rsidRPr="1D98DF7C" w:rsidR="00BB431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team of</w:t>
      </w:r>
      <w:r w:rsidRPr="1D98DF7C" w:rsidR="002E5DB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Supervisors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they 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are respo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nsible for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</w:t>
      </w:r>
      <w:r w:rsidRPr="1D98DF7C" w:rsidR="1F9EDF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day-to-day</w:t>
      </w:r>
      <w:r w:rsidRPr="1D98DF7C" w:rsidR="27FB87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smooth operation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the centre, facil</w:t>
      </w:r>
      <w:r w:rsidRPr="1D98DF7C" w:rsidR="00EC0EC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ties, reception, retail, 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café</w:t>
      </w:r>
      <w:r w:rsidRPr="1D98DF7C" w:rsidR="00970A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staffing requirements. </w:t>
      </w:r>
    </w:p>
    <w:p w:rsidR="1D98DF7C" w:rsidP="1D98DF7C" w:rsidRDefault="1D98DF7C" w14:paraId="027F4DCB" w14:textId="4A9D2AE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5F4D59" w:rsidP="1D98DF7C" w:rsidRDefault="005F4D59" w14:paraId="764775B8" w14:textId="6AF6F123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Reports to:</w:t>
      </w: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Head of Operations</w:t>
      </w:r>
    </w:p>
    <w:p w:rsidRPr="00677BF6" w:rsidR="005F4D59" w:rsidP="1D98DF7C" w:rsidRDefault="005F4D59" w14:paraId="2E7C14CC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5F4D59" w:rsidP="1D98DF7C" w:rsidRDefault="00061EA0" w14:paraId="6936A0D0" w14:textId="106AA1BE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Operational responsibility</w:t>
      </w: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for:</w:t>
      </w:r>
      <w:r w:rsidRPr="1D98DF7C" w:rsidR="00FC7C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DA04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Visitor Services Assistant</w:t>
      </w:r>
      <w:r w:rsidRPr="1D98DF7C" w:rsidR="00844C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1D98DF7C" w:rsidR="00DA04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1D98DF7C" w:rsidR="00FC7C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Story Builders</w:t>
      </w:r>
      <w:r w:rsidRPr="1D98DF7C" w:rsidR="00EC0EC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(alongside Head of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Operations and Head of </w:t>
      </w:r>
      <w:r w:rsidRPr="1D98DF7C" w:rsidR="00274DE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Creative Programming</w:t>
      </w:r>
      <w:r w:rsidRPr="1D98DF7C" w:rsidR="00EC0EC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</w:p>
    <w:p w:rsidRPr="00677BF6" w:rsidR="005F4D59" w:rsidP="1D98DF7C" w:rsidRDefault="005F4D59" w14:paraId="6FC42912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2E5DBF" w:rsidP="1D98DF7C" w:rsidRDefault="005F4D59" w14:paraId="53688BC1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Main Purpose of Position</w:t>
      </w:r>
    </w:p>
    <w:p w:rsidRPr="00677BF6" w:rsidR="00FB49B2" w:rsidP="1D98DF7C" w:rsidRDefault="00FB49B2" w14:paraId="6CC63A76" w14:textId="6AC3B5BD">
      <w:pPr>
        <w:numPr>
          <w:ilvl w:val="0"/>
          <w:numId w:val="2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FB49B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</w:t>
      </w:r>
      <w:r w:rsidRPr="1D98DF7C" w:rsidR="024A1C6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support front of house</w:t>
      </w:r>
      <w:r w:rsidRPr="1D98DF7C" w:rsidR="004660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staff to provide a high standard of service </w:t>
      </w:r>
      <w:r w:rsidRPr="1D98DF7C" w:rsidR="009B62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experience</w:t>
      </w:r>
      <w:r w:rsidRPr="1D98DF7C" w:rsidR="00B14EA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for visitors to Discover</w:t>
      </w:r>
      <w:r w:rsidRPr="1D98DF7C" w:rsidR="1923A08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providing a welcoming and inclusive environment</w:t>
      </w:r>
      <w:r w:rsidRPr="1D98DF7C" w:rsidR="0EE32C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C514F3" w:rsidP="1D98DF7C" w:rsidRDefault="00C514F3" w14:paraId="5A9D9A9C" w14:textId="595FB788">
      <w:pPr>
        <w:numPr>
          <w:ilvl w:val="0"/>
          <w:numId w:val="2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C514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supervise the reception, </w:t>
      </w:r>
      <w:r w:rsidRPr="1D98DF7C" w:rsidR="00C514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retail</w:t>
      </w:r>
      <w:r w:rsidRPr="1D98DF7C" w:rsidR="00C514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café areas to ensure they </w:t>
      </w:r>
      <w:r w:rsidRPr="1D98DF7C" w:rsidR="1D36B3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are well presented, </w:t>
      </w:r>
      <w:r w:rsidRPr="1D98DF7C" w:rsidR="734C29D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clean, </w:t>
      </w:r>
      <w:r w:rsidRPr="1D98DF7C" w:rsidR="1D36B3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well</w:t>
      </w:r>
      <w:r w:rsidRPr="1D98DF7C" w:rsidR="1C7527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r w:rsidRPr="1D98DF7C" w:rsidR="1D36B3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stocked</w:t>
      </w:r>
      <w:r w:rsidRPr="1D98DF7C" w:rsidR="1D36B3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</w:t>
      </w:r>
      <w:r w:rsidRPr="1D98DF7C" w:rsidR="00C514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are running effectively and efficiently</w:t>
      </w:r>
      <w:r w:rsidRPr="1D98DF7C" w:rsidR="255419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2F17AF" w:rsidP="1D98DF7C" w:rsidRDefault="002F17AF" w14:paraId="6907D205" w14:textId="4C2C488C">
      <w:pPr>
        <w:numPr>
          <w:ilvl w:val="0"/>
          <w:numId w:val="2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4660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Ensure </w:t>
      </w:r>
      <w:r w:rsidRPr="1D98DF7C" w:rsidR="08F479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safety of visitors and </w:t>
      </w:r>
      <w:r w:rsidRPr="1D98DF7C" w:rsidR="08F479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staff at all times</w:t>
      </w:r>
      <w:r w:rsidRPr="1D98DF7C" w:rsidR="08F479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1D98DF7C" w:rsidR="34B3984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acting </w:t>
      </w:r>
      <w:r w:rsidRPr="1D98DF7C" w:rsidR="34B3984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 accordance</w:t>
      </w:r>
      <w:r w:rsidRPr="1D98DF7C" w:rsidR="004660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4660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1D98DF7C" w:rsidR="004660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Discover</w:t>
      </w:r>
      <w:r w:rsidRPr="1D98DF7C" w:rsidR="2BE0803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’s Health and Safety and Safeguarding policies</w:t>
      </w:r>
      <w:r w:rsidRPr="1D98DF7C" w:rsidR="61E27E1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184F595D" w:rsidP="1D98DF7C" w:rsidRDefault="184F595D" w14:paraId="3B561BF8" w14:textId="47426E4F">
      <w:pPr>
        <w:numPr>
          <w:ilvl w:val="0"/>
          <w:numId w:val="2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184F59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Assisting</w:t>
      </w:r>
      <w:r w:rsidRPr="1D98DF7C" w:rsidR="184F59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families, </w:t>
      </w:r>
      <w:r w:rsidRPr="1D98DF7C" w:rsidR="184F59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schools</w:t>
      </w:r>
      <w:r w:rsidRPr="1D98DF7C" w:rsidR="184F59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other visitors to enjoy their time in the centre through a positive approach to problem solving and commitment to inclusive, </w:t>
      </w:r>
      <w:r w:rsidRPr="1D98DF7C" w:rsidR="184F59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professiona</w:t>
      </w:r>
      <w:r w:rsidRPr="1D98DF7C" w:rsidR="184F59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 ser</w:t>
      </w:r>
      <w:r w:rsidRPr="1D98DF7C" w:rsidR="30B867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vice</w:t>
      </w:r>
      <w:r w:rsidRPr="1D98DF7C" w:rsidR="01FDFC0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FB49B2" w:rsidP="1D98DF7C" w:rsidRDefault="00FB49B2" w14:paraId="6C110466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B14EA7" w:rsidP="1D98DF7C" w:rsidRDefault="00B14EA7" w14:paraId="63E29D30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297E1D" w:rsidP="1D98DF7C" w:rsidRDefault="00297E1D" w14:paraId="07B51614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297E1D" w:rsidP="1D98DF7C" w:rsidRDefault="00297E1D" w14:paraId="491CB65C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B14EA7" w:rsidP="1D98DF7C" w:rsidRDefault="00B14EA7" w14:paraId="6D8CD0FE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5F4D59" w:rsidP="1D98DF7C" w:rsidRDefault="005F4D59" w14:paraId="4E3A9DDA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Specific Responsibilities</w:t>
      </w:r>
    </w:p>
    <w:p w:rsidRPr="00677BF6" w:rsidR="005F4D59" w:rsidP="1D98DF7C" w:rsidRDefault="005F4D59" w14:paraId="39C69E85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B16E98" w:rsidP="1D98DF7C" w:rsidRDefault="005F4D59" w14:paraId="13BC247E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Management</w:t>
      </w:r>
      <w:r w:rsidRPr="1D98DF7C" w:rsidR="00B16E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677BF6" w:rsidR="00B16E98" w:rsidP="1D98DF7C" w:rsidRDefault="00B16E98" w14:paraId="33D0B6E3" w14:textId="77777777" w14:noSpellErr="1">
      <w:pPr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B16E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 manage the d</w:t>
      </w:r>
      <w:r w:rsidRPr="1D98DF7C" w:rsidR="005905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ily operation of </w:t>
      </w:r>
      <w:r w:rsidRPr="1D98DF7C" w:rsidR="005905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Discover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1D98DF7C" w:rsidR="0059050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587FD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including </w:t>
      </w:r>
      <w:r w:rsidRPr="1D98DF7C" w:rsidR="00AF38C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external events</w:t>
      </w:r>
      <w:r w:rsidRPr="1D98DF7C" w:rsidR="00B16E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contractors working on site</w:t>
      </w:r>
      <w:r w:rsidRPr="1D98DF7C" w:rsidR="009B62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B16E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ensure 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high level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customer service and exper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ience is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delivered at all times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647576AD" w:rsidP="1D98DF7C" w:rsidRDefault="647576AD" w14:paraId="0E55522D" w14:textId="656C30EC">
      <w:pPr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647576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</w:t>
      </w:r>
      <w:r w:rsidRPr="1D98DF7C" w:rsidR="7C3EC15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update</w:t>
      </w:r>
      <w:r w:rsidRPr="1D98DF7C" w:rsidR="647576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staff schedules </w:t>
      </w:r>
      <w:r w:rsidRPr="1D98DF7C" w:rsidR="00EC62A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 the day, </w:t>
      </w:r>
      <w:r w:rsidRPr="1D98DF7C" w:rsidR="647576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complete daily reports.</w:t>
      </w:r>
    </w:p>
    <w:p w:rsidRPr="00677BF6" w:rsidR="00061EA0" w:rsidP="1D98DF7C" w:rsidRDefault="00061EA0" w14:paraId="6904F662" w14:textId="77777777" w14:noSpellErr="1">
      <w:pPr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</w:t>
      </w: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supervise 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operation</w:t>
      </w: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the </w:t>
      </w:r>
      <w:r w:rsidRPr="1D98DF7C" w:rsidR="00B068C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reception, ticketing, 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retail </w:t>
      </w: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shop and café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including presentation, resources, 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staff</w:t>
      </w: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procedures t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 maximise revenue for Discover</w:t>
      </w:r>
    </w:p>
    <w:p w:rsidRPr="00677BF6" w:rsidR="00E91A99" w:rsidP="1D98DF7C" w:rsidRDefault="00045847" w14:paraId="7E6CF839" w14:textId="77777777" w14:noSpellErr="1">
      <w:pPr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04584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Ensure the daily schedule runs smoothly and efficiently by providing informative staff briefing, training an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 guidance to operational staff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1C56D7" w:rsidP="1D98DF7C" w:rsidRDefault="001C56D7" w14:paraId="540CF5F8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1C56D7" w:rsidP="1D98DF7C" w:rsidRDefault="001C56D7" w14:paraId="1044FF64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1C56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Visitor Service</w:t>
      </w:r>
    </w:p>
    <w:p w:rsidR="00411C07" w:rsidP="1D98DF7C" w:rsidRDefault="00411C07" w14:paraId="42066011" w14:textId="422F53E4">
      <w:pPr>
        <w:numPr>
          <w:ilvl w:val="0"/>
          <w:numId w:val="8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1D98DF7C" w:rsidR="000A2A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ctively </w:t>
      </w:r>
      <w:r w:rsidRPr="1D98DF7C" w:rsidR="000A2A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assist</w:t>
      </w:r>
      <w:r w:rsidRPr="1D98DF7C" w:rsidR="000A2A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direct visitors by offering </w:t>
      </w:r>
      <w:r w:rsidRPr="1D98DF7C" w:rsidR="000A2A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info</w:t>
      </w:r>
      <w:r w:rsidRPr="1D98DF7C" w:rsidR="000A2A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rmation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answering questions</w:t>
      </w:r>
      <w:r w:rsidRPr="1D98DF7C" w:rsidR="1AAF3C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smartTag w:uri="urn:schemas-microsoft-com:office:smarttags" w:element="PersonName"/>
    </w:p>
    <w:p w:rsidRPr="00677BF6" w:rsidR="00C439E9" w:rsidP="1D98DF7C" w:rsidRDefault="00C439E9" w14:paraId="644EDD43" w14:textId="77777777" w14:noSpellErr="1">
      <w:pPr>
        <w:numPr>
          <w:ilvl w:val="0"/>
          <w:numId w:val="8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C439E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Ensure the venue is clean and presented to a high </w:t>
      </w:r>
      <w:r w:rsidRPr="1D98DF7C" w:rsidR="007E2E3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standard that</w:t>
      </w:r>
      <w:r w:rsidRPr="1D98DF7C" w:rsidR="00C439E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includes </w:t>
      </w:r>
      <w:r w:rsidRPr="1D98DF7C" w:rsidR="001E6D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preparation of </w:t>
      </w:r>
      <w:r w:rsidRPr="1D98DF7C" w:rsidR="00C439E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sources and marketing materials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5128F1" w:rsidP="1D98DF7C" w:rsidRDefault="005128F1" w14:paraId="408B3D83" w14:textId="77777777" w14:noSpellErr="1">
      <w:pPr>
        <w:numPr>
          <w:ilvl w:val="0"/>
          <w:numId w:val="8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5128F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Ensure exhibitions and play spaces are in workin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 order, and safe prior opening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1C56D7" w:rsidP="1D98DF7C" w:rsidRDefault="009F56E4" w14:paraId="38C3B331" w14:textId="6BE2706E">
      <w:pPr>
        <w:numPr>
          <w:ilvl w:val="0"/>
          <w:numId w:val="8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9F56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Oversee </w:t>
      </w:r>
      <w:r w:rsidRPr="1D98DF7C" w:rsidR="001E6D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logistical elements</w:t>
      </w:r>
      <w:r w:rsidRPr="1D98DF7C" w:rsidR="005128F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including set-up &amp; pack-up</w:t>
      </w:r>
      <w:r w:rsidRPr="1D98DF7C" w:rsidR="001E6D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front of house servic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es for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special events</w:t>
      </w:r>
      <w:r w:rsidRPr="1D98DF7C" w:rsidR="1CF5A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1D98DF7C" w:rsidR="1CF5AA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birthdays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hires</w:t>
      </w:r>
      <w:r w:rsidRPr="1D98DF7C" w:rsidR="38302B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2D6DB6" w:rsidP="1D98DF7C" w:rsidRDefault="002D6DB6" w14:paraId="46BE2828" w14:textId="77777777" w14:noSpellErr="1">
      <w:pPr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0B2D1B" w:rsidP="1D98DF7C" w:rsidRDefault="005E25F9" w14:paraId="081759B5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Bookings</w:t>
      </w:r>
    </w:p>
    <w:p w:rsidRPr="00677BF6" w:rsidR="007E2E39" w:rsidP="1D98DF7C" w:rsidRDefault="00856AEF" w14:paraId="02D919B3" w14:textId="77777777" w14:noSpellErr="1">
      <w:pPr>
        <w:numPr>
          <w:ilvl w:val="0"/>
          <w:numId w:val="2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1D98DF7C" w:rsidR="006861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ssist</w:t>
      </w:r>
      <w:r w:rsidRPr="1D98DF7C" w:rsidR="006861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visitors with admis</w:t>
      </w:r>
      <w:r w:rsidRPr="1D98DF7C" w:rsidR="002F46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sions to the centre and events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bookings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5E25F9" w:rsidP="1D98DF7C" w:rsidRDefault="00D8459C" w14:paraId="5DBB8A31" w14:textId="1F5614CB">
      <w:pPr>
        <w:numPr>
          <w:ilvl w:val="0"/>
          <w:numId w:val="2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2042592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Support </w:t>
      </w:r>
      <w:r w:rsidRPr="1D98DF7C" w:rsidR="00D845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staff </w:t>
      </w:r>
      <w:r w:rsidRPr="1D98DF7C" w:rsidR="0E3FA8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with</w:t>
      </w:r>
      <w:r w:rsidRPr="1D98DF7C" w:rsidR="00D845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computerised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bookings &amp; POS system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1D98DF7C" w:rsidR="00D845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E27B629" w:rsidP="1D98DF7C" w:rsidRDefault="0E27B629" w14:paraId="2758E18A" w14:textId="714345FA">
      <w:pPr>
        <w:pStyle w:val="Normal"/>
        <w:numPr>
          <w:ilvl w:val="0"/>
          <w:numId w:val="2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D98DF7C" w:rsidR="0E27B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Supporting the Bookings Supervisor by ensuring phones are checked for messages, taking calls and bookings during busy or cover periods</w:t>
      </w:r>
      <w:r w:rsidRPr="1D98DF7C" w:rsidR="6EA538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.</w:t>
      </w:r>
    </w:p>
    <w:p w:rsidR="005E25F9" w:rsidP="1D98DF7C" w:rsidRDefault="005E25F9" w14:paraId="7D3D26A6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45667" w:rsidR="000D4F60" w:rsidP="1D98DF7C" w:rsidRDefault="000D4F60" w14:paraId="2E00B028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</w:pP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Administration &amp; Finance </w:t>
      </w:r>
    </w:p>
    <w:p w:rsidRPr="00411C07" w:rsidR="000D4F60" w:rsidP="1D98DF7C" w:rsidRDefault="000D4F60" w14:paraId="6B72C020" w14:textId="3D587C4A">
      <w:pPr>
        <w:numPr>
          <w:ilvl w:val="0"/>
          <w:numId w:val="2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Coo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rdinate the ordering,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delivery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organisation of resources for the FOH and play area activities</w:t>
      </w:r>
      <w:r w:rsidRPr="1D98DF7C" w:rsidR="51251BE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1D98DF7C" w:rsidR="51251BE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1D98DF7C" w:rsidR="63F4A1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1D98DF7C" w:rsidR="51251BE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</w:t>
      </w:r>
      <w:r w:rsidRPr="1D98DF7C" w:rsidR="3D71D60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1D98DF7C" w:rsidR="51251BE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feathers, worksheets, pencils</w:t>
      </w:r>
    </w:p>
    <w:p w:rsidRPr="00411C07" w:rsidR="000D4F60" w:rsidP="1D98DF7C" w:rsidRDefault="000D4F60" w14:paraId="2C418469" w14:textId="77777777" w14:noSpellErr="1">
      <w:pPr>
        <w:numPr>
          <w:ilvl w:val="0"/>
          <w:numId w:val="2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 responsible for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training staff in cashing up procedures, resolving and report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ing any </w:t>
      </w:r>
      <w:r w:rsidRPr="1D98DF7C" w:rsidR="00297E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anomalies.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00D4F60" w:rsidP="1D98DF7C" w:rsidRDefault="00411C07" w14:paraId="51EB92AB" w14:textId="1F6E93A5">
      <w:pPr>
        <w:numPr>
          <w:ilvl w:val="0"/>
          <w:numId w:val="2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gramStart"/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Complete </w:t>
      </w:r>
      <w:r w:rsidRPr="1D98DF7C" w:rsidR="2FBC1DF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end-of-day 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financial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reconciliation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comply with</w:t>
      </w:r>
      <w:r w:rsidRPr="1D98DF7C" w:rsidR="000D4F6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financial policies and procedures. </w:t>
      </w:r>
      <w:proofErr w:type="gramEnd"/>
    </w:p>
    <w:p w:rsidRPr="00677BF6" w:rsidR="000D4F60" w:rsidP="1D98DF7C" w:rsidRDefault="000D4F60" w14:paraId="57463888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411C07" w:rsidR="00411C07" w:rsidP="1D98DF7C" w:rsidRDefault="00FC083C" w14:paraId="3BF3A0A8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FC08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Health &amp; Safety</w:t>
      </w:r>
      <w:r w:rsidRPr="1D98DF7C" w:rsidR="00FC08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0B21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and maintenance</w:t>
      </w:r>
    </w:p>
    <w:p w:rsidRPr="00677BF6" w:rsidR="00856AEF" w:rsidP="1D98DF7C" w:rsidRDefault="00856AEF" w14:paraId="0C67326A" w14:textId="4AB845C1">
      <w:pPr>
        <w:numPr>
          <w:ilvl w:val="0"/>
          <w:numId w:val="1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Ensure the Health &amp; Safety and Food Hygiene </w:t>
      </w:r>
      <w:r w:rsidRPr="1D98DF7C" w:rsidR="007F33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are at a high </w:t>
      </w: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standard. Reporting faults or maintenance repairs </w:t>
      </w:r>
      <w:r w:rsidRPr="1D98DF7C" w:rsidR="007F33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as </w:t>
      </w:r>
      <w:r w:rsidRPr="1D98DF7C" w:rsidR="007F33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required</w:t>
      </w:r>
      <w:r w:rsidRPr="1D98DF7C" w:rsidR="4FD068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524AF0" w:rsidP="1D98DF7C" w:rsidRDefault="007F336A" w14:paraId="6E05B6C4" w14:textId="77777777" w14:noSpellErr="1">
      <w:pPr>
        <w:numPr>
          <w:ilvl w:val="0"/>
          <w:numId w:val="1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7F33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</w:t>
      </w:r>
      <w:r w:rsidRPr="1D98DF7C" w:rsidR="00FC08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omplete </w:t>
      </w:r>
      <w:r w:rsidRPr="1D98DF7C" w:rsidR="005F052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building checks </w:t>
      </w:r>
      <w:r w:rsidRPr="1D98DF7C" w:rsidR="00FC083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to ensu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 visitor safety and comfort.</w:t>
      </w:r>
    </w:p>
    <w:p w:rsidRPr="00677BF6" w:rsidR="000B2163" w:rsidP="1D98DF7C" w:rsidRDefault="000B2163" w14:paraId="6C416820" w14:textId="67FD46C4">
      <w:pPr>
        <w:numPr>
          <w:ilvl w:val="0"/>
          <w:numId w:val="9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0B216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</w:t>
      </w: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assist</w:t>
      </w: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with the</w:t>
      </w:r>
      <w:r w:rsidRPr="1D98DF7C" w:rsidR="00C73D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coordinat</w:t>
      </w: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ion of</w:t>
      </w:r>
      <w:r w:rsidRPr="1D98DF7C" w:rsidR="00C73D1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0B216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1D98DF7C" w:rsidR="000A2A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emergency evacuations</w:t>
      </w:r>
      <w:r w:rsidRPr="1D98DF7C" w:rsidR="148ABB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7F336A" w:rsidP="1D98DF7C" w:rsidRDefault="007F336A" w14:paraId="24447542" w14:textId="7F4B888C">
      <w:pPr>
        <w:numPr>
          <w:ilvl w:val="0"/>
          <w:numId w:val="9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7F33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Perform first aid where required, an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 complete reports as necessary</w:t>
      </w:r>
      <w:r w:rsidRPr="1D98DF7C" w:rsidR="7C8072C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AF38CC" w:rsidP="1D98DF7C" w:rsidRDefault="00AF38CC" w14:paraId="71533286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Pr="00677BF6" w:rsidR="005F4D59" w:rsidP="1D98DF7C" w:rsidRDefault="007E2E39" w14:paraId="1FC63ECF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7E2E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General &amp;</w:t>
      </w:r>
      <w:r w:rsidRPr="1D98DF7C" w:rsidR="009416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D98DF7C" w:rsidR="005F4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Administration</w:t>
      </w:r>
    </w:p>
    <w:p w:rsidRPr="00677BF6" w:rsidR="00856AEF" w:rsidP="1D98DF7C" w:rsidRDefault="00856AEF" w14:paraId="1364560E" w14:textId="3F17163A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Act as key holder and ensure th</w:t>
      </w:r>
      <w:r w:rsidRPr="1D98DF7C" w:rsidR="00411C0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building is secured correctly</w:t>
      </w:r>
      <w:r w:rsidRPr="1D98DF7C" w:rsidR="4435A8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9416BE" w:rsidP="1D98DF7C" w:rsidRDefault="009416BE" w14:paraId="1BB38998" w14:textId="42258D23">
      <w:pPr>
        <w:numPr>
          <w:ilvl w:val="0"/>
          <w:numId w:val="7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9416B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Attend and feedback to team and company meetings when appropriate</w:t>
      </w:r>
      <w:r w:rsidRPr="1D98DF7C" w:rsidR="1D1883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856AEF" w:rsidP="1D98DF7C" w:rsidRDefault="00856AEF" w14:paraId="2F2BD608" w14:textId="76E6746F">
      <w:pPr>
        <w:pStyle w:val="Normal"/>
        <w:numPr>
          <w:ilvl w:val="0"/>
          <w:numId w:val="7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To undertake any other duties which may be </w:t>
      </w:r>
      <w:r w:rsidRPr="1D98DF7C" w:rsidR="00856A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reasonably request</w:t>
      </w:r>
      <w:r w:rsidRPr="1D98DF7C" w:rsidR="1F4BAE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ed</w:t>
      </w:r>
      <w:r w:rsidRPr="1D98DF7C" w:rsidR="2A744A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72105C" w:rsidP="1D98DF7C" w:rsidRDefault="0072105C" w14:paraId="42899010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93208" w:rsidR="0072105C" w:rsidP="1D98DF7C" w:rsidRDefault="00061EA0" w14:paraId="326891FA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Person</w:t>
      </w: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Specification</w:t>
      </w:r>
    </w:p>
    <w:p w:rsidRPr="00677BF6" w:rsidR="0072105C" w:rsidP="1D98DF7C" w:rsidRDefault="0072105C" w14:paraId="70B4E754" w14:textId="7777777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677BF6" w:rsidR="0072105C" w:rsidP="1D98DF7C" w:rsidRDefault="0072105C" w14:paraId="671B749A" w14:textId="7777777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Essential Requirements</w:t>
      </w:r>
    </w:p>
    <w:p w:rsidRPr="00677BF6" w:rsidR="009F56E4" w:rsidP="1D98DF7C" w:rsidRDefault="0072105C" w14:paraId="23553826" w14:textId="58873916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76E0DA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xperience in a </w:t>
      </w:r>
      <w:r w:rsidRPr="1D98DF7C" w:rsidR="57938A4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front of house</w:t>
      </w: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role</w:t>
      </w:r>
      <w:r w:rsidRPr="1D98DF7C" w:rsidR="0D2659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with clear understanding of what makes great and supportive customer service</w:t>
      </w:r>
      <w:r w:rsidRPr="1D98DF7C" w:rsidR="432E827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D265916" w:rsidP="1D98DF7C" w:rsidRDefault="0D265916" w14:paraId="565C3C4F" w14:textId="31F5C0D4">
      <w:pPr>
        <w:pStyle w:val="Normal"/>
        <w:numPr>
          <w:ilvl w:val="0"/>
          <w:numId w:val="16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D2659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Understanding </w:t>
      </w:r>
      <w:r w:rsidRPr="1D98DF7C" w:rsidR="00844C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of </w:t>
      </w:r>
      <w:r w:rsidRPr="1D98DF7C" w:rsidR="14B604C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good staff</w:t>
      </w:r>
      <w:r w:rsidRPr="1D98DF7C" w:rsidR="14B604C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management, able to instruct and support others</w:t>
      </w:r>
      <w:r w:rsidRPr="1D98DF7C" w:rsidR="09734A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6E6A7484" w:rsidP="1D98DF7C" w:rsidRDefault="6E6A7484" w14:paraId="3ACBF792" w14:textId="46A70121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6E6A748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Clear</w:t>
      </w:r>
      <w:r w:rsidRPr="1D98DF7C" w:rsidR="00A775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knowledge and under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standing </w:t>
      </w:r>
      <w:r w:rsidRPr="1D98DF7C" w:rsidR="431D1DF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of 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Health &amp; Safety </w:t>
      </w:r>
      <w:r w:rsidRPr="1D98DF7C" w:rsidR="0F8304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Safeguarding</w:t>
      </w:r>
      <w:r w:rsidRPr="1D98DF7C" w:rsidR="299087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principles</w:t>
      </w:r>
      <w:r w:rsidRPr="1D98DF7C" w:rsidR="0557E8B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299087A0" w:rsidP="1D98DF7C" w:rsidRDefault="299087A0" w14:paraId="0C1E4665" w14:textId="490F5EB1">
      <w:pPr>
        <w:pStyle w:val="Normal"/>
        <w:numPr>
          <w:ilvl w:val="0"/>
          <w:numId w:val="16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299087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Demonstrable administrative skills</w:t>
      </w:r>
      <w:r w:rsidRPr="1D98DF7C" w:rsidR="6164D83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familiar with basic office IT systems</w:t>
      </w:r>
      <w:r w:rsidRPr="1D98DF7C" w:rsidR="499B7BC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A77591" w:rsidP="1D98DF7C" w:rsidRDefault="00A77591" w14:paraId="7850D82E" w14:textId="607461DF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A775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Experience in financial transactions, </w:t>
      </w:r>
      <w:r w:rsidRPr="1D98DF7C" w:rsidR="00A775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conciliations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cash handling</w:t>
      </w:r>
      <w:r w:rsidRPr="1D98DF7C" w:rsidR="7C852A5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A77591" w:rsidP="1D98DF7C" w:rsidRDefault="00A77591" w14:paraId="508263F5" w14:textId="60D189FE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A775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Flexible and adaptable, with an ability to be proac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tive and 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demonstrate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initiative</w:t>
      </w:r>
      <w:r w:rsidRPr="1D98DF7C" w:rsidR="48960B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A77591" w:rsidP="1D98DF7C" w:rsidRDefault="00A77591" w14:paraId="2D3C0432" w14:textId="0D592871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A775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 effective communicator, both written and verbal</w:t>
      </w:r>
      <w:r w:rsidRPr="1D98DF7C" w:rsidR="718D280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A77591" w:rsidP="1D98DF7C" w:rsidRDefault="00CB3DD6" w14:paraId="7279B91E" w14:textId="05C66CB5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Must be able to work at least 50% of weekends</w:t>
      </w:r>
      <w:r w:rsidRPr="1D98DF7C" w:rsidR="71C6A4C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5E1D5CF" w:rsidP="1D98DF7C" w:rsidRDefault="05E1D5CF" w14:paraId="4168A972" w14:textId="243ACECE">
      <w:pPr>
        <w:numPr>
          <w:ilvl w:val="0"/>
          <w:numId w:val="1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5E1D5C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Commitment to Discover’s principles: put children first, </w:t>
      </w:r>
      <w:r w:rsidRPr="1D98DF7C" w:rsidR="6C4C37B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create the extraordinary, </w:t>
      </w:r>
      <w:r w:rsidRPr="1D98DF7C" w:rsidR="05E1D5C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keep growing our accessibility and inclusion, play our part in protecting our planet</w:t>
      </w:r>
      <w:r w:rsidRPr="1D98DF7C" w:rsidR="30EE503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</w:t>
      </w:r>
      <w:r w:rsidRPr="1D98DF7C" w:rsidR="05E1D5C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ensure our organisation is well run</w:t>
      </w:r>
      <w:r w:rsidRPr="1D98DF7C" w:rsidR="14205A7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72105C" w:rsidP="1D98DF7C" w:rsidRDefault="0072105C" w14:paraId="42BFB4A0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93208" w:rsidR="00524477" w:rsidP="1D98DF7C" w:rsidRDefault="0072105C" w14:paraId="4F813A5C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Desirable Requirements</w:t>
      </w:r>
      <w:r w:rsidRPr="1D98DF7C" w:rsidR="005244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CB3DD6" w:rsidR="00CB3DD6" w:rsidP="1D98DF7C" w:rsidRDefault="00CB3DD6" w14:paraId="2BA8CC44" w14:textId="3156F3F4">
      <w:pPr>
        <w:numPr>
          <w:ilvl w:val="0"/>
          <w:numId w:val="2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Experience of </w:t>
      </w:r>
      <w:r w:rsidRPr="1D98DF7C" w:rsidR="7D059A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working with a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box office or ticketing system</w:t>
      </w:r>
      <w:r w:rsidRPr="1D98DF7C" w:rsidR="72B430C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5E25F9" w:rsidP="1D98DF7C" w:rsidRDefault="00793208" w14:paraId="05B11550" w14:textId="6D9C9B79">
      <w:pPr>
        <w:numPr>
          <w:ilvl w:val="0"/>
          <w:numId w:val="2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xperience 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working </w:t>
      </w: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 a </w:t>
      </w: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museum/gallery, arts </w:t>
      </w: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venue</w:t>
      </w:r>
      <w:r w:rsidRPr="1D98DF7C" w:rsidR="005E25F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visitor attraction</w:t>
      </w:r>
      <w:r w:rsidRPr="1D98DF7C" w:rsidR="2501AA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other customer service environment.</w:t>
      </w:r>
    </w:p>
    <w:p w:rsidRPr="00677BF6" w:rsidR="0072105C" w:rsidP="1D98DF7C" w:rsidRDefault="009F56E4" w14:paraId="758B51E9" w14:textId="182CBD6A">
      <w:pPr>
        <w:numPr>
          <w:ilvl w:val="0"/>
          <w:numId w:val="2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9F56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Experience working </w:t>
      </w: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with </w:t>
      </w:r>
      <w:r w:rsidRPr="1D98DF7C" w:rsidR="005244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</w:t>
      </w: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</w:t>
      </w:r>
      <w:r w:rsidRPr="1D98DF7C" w:rsidR="009F56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 </w:t>
      </w:r>
      <w:r w:rsidRPr="1D98DF7C" w:rsidR="00061E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 family focussed environment</w:t>
      </w:r>
      <w:r w:rsidRPr="1D98DF7C" w:rsidR="15D16B9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="0072105C" w:rsidP="1D98DF7C" w:rsidRDefault="0072105C" w14:paraId="01C99A6B" w14:textId="17F5D692">
      <w:pPr>
        <w:pStyle w:val="Normal"/>
        <w:numPr>
          <w:ilvl w:val="0"/>
          <w:numId w:val="2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 active i</w:t>
      </w:r>
      <w:r w:rsidRPr="1D98DF7C" w:rsidR="00844C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nterest in </w:t>
      </w:r>
      <w:r w:rsidRPr="1D98DF7C" w:rsidR="5D20BF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children’s books and/or supporting children and families</w:t>
      </w:r>
      <w:r w:rsidRPr="1D98DF7C" w:rsidR="584F749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72105C" w:rsidP="1D98DF7C" w:rsidRDefault="00A77591" w14:paraId="2AC085C1" w14:textId="1E5C5118">
      <w:pPr>
        <w:numPr>
          <w:ilvl w:val="0"/>
          <w:numId w:val="2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A7759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Food Hy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giene, First Aid</w:t>
      </w:r>
      <w:r w:rsidRPr="1D98DF7C" w:rsidR="23C3BE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or supporting SEND visitor qualifications</w:t>
      </w:r>
      <w:r w:rsidRPr="1D98DF7C" w:rsidR="00D847D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677BF6" w:rsidR="00524477" w:rsidP="1D98DF7C" w:rsidRDefault="00524477" w14:paraId="36D81441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93208" w:rsidR="0072105C" w:rsidP="1D98DF7C" w:rsidRDefault="0072105C" w14:paraId="1A8DE4F9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Type of contract</w:t>
      </w:r>
    </w:p>
    <w:p w:rsidRPr="00793208" w:rsidR="00CB3DD6" w:rsidP="1D98DF7C" w:rsidRDefault="00CB3DD6" w14:paraId="5095D263" w14:textId="343E1D97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This post is offered on a </w:t>
      </w:r>
      <w:r w:rsidRPr="1D98DF7C" w:rsidR="6DBA263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fixed term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contract </w:t>
      </w:r>
      <w:r w:rsidRPr="1D98DF7C" w:rsidR="4DF855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to </w:t>
      </w:r>
      <w:r w:rsidRPr="1D98DF7C" w:rsidR="35C750D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1 </w:t>
      </w:r>
      <w:r w:rsidRPr="1D98DF7C" w:rsidR="494324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September </w:t>
      </w:r>
      <w:r w:rsidRPr="1D98DF7C" w:rsidR="4DF855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2025, with potential to extend to December 2025. </w:t>
      </w:r>
      <w:r w:rsidRPr="1D98DF7C" w:rsidR="4DF855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The role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is subject to a </w:t>
      </w:r>
      <w:r w:rsidRPr="1D98DF7C" w:rsidR="1588F7C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one</w:t>
      </w:r>
      <w:r w:rsidRPr="1D98DF7C" w:rsidR="60EAC2C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-month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probationary period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during </w:t>
      </w:r>
      <w:r w:rsidRPr="1D98DF7C" w:rsidR="05820CD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which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1 week</w:t>
      </w:r>
      <w:r w:rsidRPr="1D98DF7C" w:rsidR="33EB56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s’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notice can be given on either side, 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thereafter</w:t>
      </w:r>
      <w:r w:rsidRPr="1D98DF7C" w:rsidR="416842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a notice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period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</w:t>
      </w:r>
      <w:r w:rsidRPr="1D98DF7C" w:rsidR="50A808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of </w:t>
      </w:r>
      <w:r w:rsidRPr="1D98DF7C" w:rsidR="3F0A665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one month</w:t>
      </w:r>
      <w:r w:rsidRPr="1D98DF7C" w:rsidR="5A9C85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.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The post</w:t>
      </w:r>
      <w:r w:rsidRPr="1D98DF7C" w:rsidR="3513107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-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holder will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be required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to undertake </w:t>
      </w:r>
      <w:r w:rsidRPr="1D98DF7C" w:rsidR="7EBE949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or provide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an Enhanced DBS check. </w:t>
      </w:r>
    </w:p>
    <w:p w:rsidRPr="007C16BF" w:rsidR="00CB3DD6" w:rsidP="1D98DF7C" w:rsidRDefault="00CB3DD6" w14:paraId="1EB50712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</w:pPr>
    </w:p>
    <w:p w:rsidRPr="00CB3DD6" w:rsidR="00CB3DD6" w:rsidP="1D98DF7C" w:rsidRDefault="00CB3DD6" w14:paraId="21DCEE9F" w14:textId="481BDB75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Working Hours</w:t>
      </w:r>
      <w:r w:rsidRPr="1D98DF7C" w:rsidR="7F87D1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and location</w:t>
      </w:r>
    </w:p>
    <w:p w:rsidRPr="00CB3DD6" w:rsidR="00CB3DD6" w:rsidP="1D98DF7C" w:rsidRDefault="00CB3DD6" w14:paraId="33BAFC44" w14:textId="3879A662">
      <w:pPr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1D98DF7C" w:rsidR="2C23199E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This is a full-time role at 40 hours per week. </w:t>
      </w:r>
      <w:r w:rsidRPr="1D98DF7C" w:rsidR="0757EB9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Generally</w:t>
      </w:r>
      <w:r w:rsidRPr="1D98DF7C" w:rsidR="0CEA6BD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 the</w:t>
      </w:r>
      <w:r w:rsidRPr="1D98DF7C" w:rsidR="0757EB9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hours are between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9</w:t>
      </w:r>
      <w:r w:rsidRPr="1D98DF7C" w:rsidR="04FB7C7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am 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to </w:t>
      </w:r>
      <w:r w:rsidRPr="1D98DF7C" w:rsidR="1925AA1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6pm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w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eekdays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D98DF7C" w:rsidR="55CD667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and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weekends</w:t>
      </w:r>
      <w:r w:rsidRPr="1D98DF7C" w:rsidR="0EFE54D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D98DF7C" w:rsidR="01EAD96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(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i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ncluding one-</w:t>
      </w: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hour unpaid lunch break</w:t>
      </w:r>
      <w:r w:rsidRPr="1D98DF7C" w:rsidR="429749A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)</w:t>
      </w:r>
      <w:r w:rsidRPr="1D98DF7C" w:rsidR="7C15A8DB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There will be </w:t>
      </w:r>
      <w:r w:rsidRPr="1D98DF7C" w:rsidR="2F6EE19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occasional out of hours and off</w:t>
      </w:r>
      <w:r w:rsidRPr="1D98DF7C" w:rsidR="6866DB5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-</w:t>
      </w:r>
      <w:r w:rsidRPr="1D98DF7C" w:rsidR="2F6EE19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site working </w:t>
      </w:r>
      <w:r w:rsidRPr="1D98DF7C" w:rsidR="2F6EE19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required</w:t>
      </w:r>
      <w:r w:rsidRPr="1D98DF7C" w:rsidR="21672B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</w:t>
      </w:r>
      <w:r w:rsidRPr="1D98DF7C" w:rsidR="2F6EE19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and schedules may change due to events</w:t>
      </w:r>
      <w:r w:rsidRPr="1D98DF7C" w:rsidR="49EB8F1D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 xml:space="preserve">. Supervisors work according to a monthly rota system; we endeavour to be flexible around external commitments to ensure that all team members can </w:t>
      </w:r>
      <w:r w:rsidRPr="1D98DF7C" w:rsidR="348EF859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achieve a comfortable work life balance.</w:t>
      </w:r>
    </w:p>
    <w:p w:rsidRPr="006E6F3F" w:rsidR="00CB3DD6" w:rsidP="1D98DF7C" w:rsidRDefault="00CB3DD6" w14:paraId="67A8EF94" w14:textId="0EEC7DD5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</w:p>
    <w:p w:rsidRPr="006E6F3F" w:rsidR="00CB3DD6" w:rsidP="1D98DF7C" w:rsidRDefault="00CB3DD6" w14:paraId="2BF82614" w14:textId="2F12F32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1D98DF7C" w:rsidR="244ABB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Our</w:t>
      </w:r>
      <w:r w:rsidRPr="1D98DF7C" w:rsidR="2DC436A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 accessible premises are</w:t>
      </w:r>
      <w:r w:rsidRPr="1D98DF7C" w:rsidR="244ABB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 Discover, 383 – 387 High Street, Stratford, E15 4QZ.</w:t>
      </w:r>
    </w:p>
    <w:p w:rsidRPr="006E6F3F" w:rsidR="00CB3DD6" w:rsidP="1D98DF7C" w:rsidRDefault="00CB3DD6" w14:paraId="75860D85" w14:textId="01E8EF57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</w:p>
    <w:p w:rsidRPr="006E6F3F" w:rsidR="00CB3DD6" w:rsidP="1D98DF7C" w:rsidRDefault="00CB3DD6" w14:paraId="1CB4E439" w14:textId="151F9E61">
      <w:pPr>
        <w:spacing w:before="0" w:beforeAutospacing="off" w:after="160" w:afterAutospacing="off" w:line="257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1D98DF7C" w:rsidR="244ABB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1 day per </w:t>
      </w:r>
      <w:r w:rsidRPr="1D98DF7C" w:rsidR="5AD0DF8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month</w:t>
      </w:r>
      <w:r w:rsidRPr="1D98DF7C" w:rsidR="244ABB8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 may sometimes be worked from home by agreement, where this does not conflict with other organisational needs</w:t>
      </w:r>
      <w:r w:rsidRPr="1D98DF7C" w:rsidR="397C0E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.</w:t>
      </w:r>
    </w:p>
    <w:p w:rsidRPr="006E6F3F" w:rsidR="00CB3DD6" w:rsidP="1D98DF7C" w:rsidRDefault="00CB3DD6" w14:paraId="276C8084" w14:textId="5E3DF17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</w:pPr>
    </w:p>
    <w:p w:rsidRPr="007C16BF" w:rsidR="00CB3DD6" w:rsidP="1D98DF7C" w:rsidRDefault="00CB3DD6" w14:paraId="088B0A32" w14:textId="22A4DC1F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US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US"/>
        </w:rPr>
        <w:t>Holidays</w:t>
      </w:r>
      <w:r w:rsidRPr="1D98DF7C" w:rsidR="1083D3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US"/>
        </w:rPr>
        <w:t xml:space="preserve"> and benefits</w:t>
      </w:r>
      <w:r>
        <w:tab/>
      </w:r>
      <w:r>
        <w:tab/>
      </w:r>
    </w:p>
    <w:p w:rsidR="00CB3DD6" w:rsidP="1D98DF7C" w:rsidRDefault="00CB3DD6" w14:paraId="4E2A5691" w14:textId="53EE8502">
      <w:pPr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D98DF7C" w:rsidR="00CB3DD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25 days 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plus bank holidays – therefore currently 33 days in total. Please note that some bank holiday 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working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is 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required</w:t>
      </w:r>
      <w:r w:rsidRPr="1D98DF7C" w:rsidR="0D5CA72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. We also offer up to 5 </w:t>
      </w:r>
      <w:r w:rsidRPr="1D98DF7C" w:rsidR="0D5CA72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>days</w:t>
      </w:r>
      <w:r w:rsidRPr="1D98DF7C" w:rsidR="0D5CA72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US"/>
        </w:rPr>
        <w:t xml:space="preserve"> annual </w:t>
      </w:r>
      <w:r w:rsidRPr="1D98DF7C" w:rsidR="0D5CA7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paid carers leave, book and café discounts, an employee </w:t>
      </w:r>
      <w:r w:rsidRPr="1D98DF7C" w:rsidR="0D5CA721">
        <w:rPr>
          <w:rFonts w:ascii="Calibri" w:hAnsi="Calibri" w:eastAsia="Calibri" w:cs="Calibri"/>
          <w:noProof w:val="0"/>
          <w:sz w:val="22"/>
          <w:szCs w:val="22"/>
          <w:lang w:val="en-US"/>
        </w:rPr>
        <w:t>wellbeing</w:t>
      </w:r>
      <w:r w:rsidRPr="1D98DF7C" w:rsidR="0D5CA7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package and up to 10 free tickets annually fo</w:t>
      </w:r>
      <w:r w:rsidRPr="1D98DF7C" w:rsidR="12E8AAEC">
        <w:rPr>
          <w:rFonts w:ascii="Calibri" w:hAnsi="Calibri" w:eastAsia="Calibri" w:cs="Calibri"/>
          <w:noProof w:val="0"/>
          <w:sz w:val="22"/>
          <w:szCs w:val="22"/>
          <w:lang w:val="en-US"/>
        </w:rPr>
        <w:t>r friends and family to visit Discover.</w:t>
      </w:r>
    </w:p>
    <w:p w:rsidRPr="00677BF6" w:rsidR="0072105C" w:rsidP="1D98DF7C" w:rsidRDefault="0072105C" w14:paraId="137A9133" w14:noSpellErr="1" w14:textId="3005EC38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n-US"/>
        </w:rPr>
      </w:pPr>
    </w:p>
    <w:p w:rsidRPr="00677BF6" w:rsidR="0072105C" w:rsidP="1D98DF7C" w:rsidRDefault="0072105C" w14:paraId="6020FE69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Salary</w:t>
      </w:r>
    </w:p>
    <w:p w:rsidRPr="00677BF6" w:rsidR="0072105C" w:rsidP="1D98DF7C" w:rsidRDefault="00844C87" w14:paraId="6CCCEB6B" w14:textId="561BDA58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844C8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£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</w:t>
      </w:r>
      <w:r w:rsidRPr="1D98DF7C" w:rsidR="00204B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</w:t>
      </w:r>
      <w:r w:rsidRPr="1D98DF7C" w:rsidR="20CA2C9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1D98DF7C" w:rsidR="2AFE082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120</w:t>
      </w:r>
      <w:r w:rsidRPr="1D98DF7C" w:rsidR="007F36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7F360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per annum</w:t>
      </w:r>
    </w:p>
    <w:p w:rsidRPr="00677BF6" w:rsidR="0072105C" w:rsidP="1D98DF7C" w:rsidRDefault="0072105C" w14:paraId="0C704995" w14:textId="77777777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93208" w:rsidR="00DC7935" w:rsidP="1D98DF7C" w:rsidRDefault="0072105C" w14:paraId="4AC38736" w14:textId="079229B2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This job description reflects the requirements of Discover as </w:t>
      </w: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at</w:t>
      </w: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D98DF7C" w:rsidR="00E73E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May</w:t>
      </w:r>
      <w:r w:rsidRPr="1D98DF7C" w:rsidR="002F17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20</w:t>
      </w:r>
      <w:r w:rsidRPr="1D98DF7C" w:rsidR="00A117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</w:t>
      </w:r>
      <w:r w:rsidRPr="1D98DF7C" w:rsidR="00E73E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r w:rsidRPr="1D98DF7C" w:rsidR="007210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role and duties of the post are subject to change in line with the</w:t>
      </w:r>
      <w:r w:rsidRPr="1D98DF7C" w:rsidR="0079320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future development of Discover.</w:t>
      </w:r>
    </w:p>
    <w:sectPr w:rsidRPr="00793208" w:rsidR="00DC79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40" w:orient="portrait"/>
      <w:pgMar w:top="1304" w:right="1418" w:bottom="125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F21" w:rsidRDefault="00312F21" w14:paraId="46B2CCB5" w14:textId="77777777">
      <w:r>
        <w:separator/>
      </w:r>
    </w:p>
  </w:endnote>
  <w:endnote w:type="continuationSeparator" w:id="0">
    <w:p w:rsidR="00312F21" w:rsidRDefault="00312F21" w14:paraId="204986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5F9" w:rsidRDefault="005E25F9" w14:paraId="5859BC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5F9" w:rsidRDefault="005E25F9" w14:paraId="71FF14F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5F9" w:rsidRDefault="005E25F9" w14:paraId="0E1B42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F21" w:rsidRDefault="00312F21" w14:paraId="49A3EA59" w14:textId="77777777">
      <w:r>
        <w:separator/>
      </w:r>
    </w:p>
  </w:footnote>
  <w:footnote w:type="continuationSeparator" w:id="0">
    <w:p w:rsidR="00312F21" w:rsidRDefault="00312F21" w14:paraId="40BE84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5F9" w:rsidRDefault="005E25F9" w14:paraId="46771A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5F9" w:rsidRDefault="005E25F9" w14:paraId="2CA0DFA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25F9" w:rsidRDefault="005E25F9" w14:paraId="4CEC02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BE7"/>
    <w:multiLevelType w:val="hybridMultilevel"/>
    <w:tmpl w:val="870A2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07377"/>
    <w:multiLevelType w:val="hybridMultilevel"/>
    <w:tmpl w:val="CEAC1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3395E"/>
    <w:multiLevelType w:val="hybridMultilevel"/>
    <w:tmpl w:val="3524E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F1328B"/>
    <w:multiLevelType w:val="hybridMultilevel"/>
    <w:tmpl w:val="8FDA4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174F9"/>
    <w:multiLevelType w:val="singleLevel"/>
    <w:tmpl w:val="A7481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ED21A13"/>
    <w:multiLevelType w:val="hybridMultilevel"/>
    <w:tmpl w:val="029451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51312"/>
    <w:multiLevelType w:val="singleLevel"/>
    <w:tmpl w:val="E236E5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8310716"/>
    <w:multiLevelType w:val="hybridMultilevel"/>
    <w:tmpl w:val="33DC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833594"/>
    <w:multiLevelType w:val="hybridMultilevel"/>
    <w:tmpl w:val="6A5E0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231BF1"/>
    <w:multiLevelType w:val="hybridMultilevel"/>
    <w:tmpl w:val="F496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DE0665"/>
    <w:multiLevelType w:val="hybridMultilevel"/>
    <w:tmpl w:val="F9FE1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D33D04"/>
    <w:multiLevelType w:val="hybridMultilevel"/>
    <w:tmpl w:val="482AE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365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459E7302"/>
    <w:multiLevelType w:val="singleLevel"/>
    <w:tmpl w:val="E236E5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5DD7E4E"/>
    <w:multiLevelType w:val="hybridMultilevel"/>
    <w:tmpl w:val="82103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75790B"/>
    <w:multiLevelType w:val="hybridMultilevel"/>
    <w:tmpl w:val="E2709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B31EB4"/>
    <w:multiLevelType w:val="hybridMultilevel"/>
    <w:tmpl w:val="0F7A3E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EC35FE"/>
    <w:multiLevelType w:val="hybridMultilevel"/>
    <w:tmpl w:val="61300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F96165"/>
    <w:multiLevelType w:val="hybridMultilevel"/>
    <w:tmpl w:val="3F9EF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2012A9"/>
    <w:multiLevelType w:val="hybridMultilevel"/>
    <w:tmpl w:val="0068DC06"/>
    <w:lvl w:ilvl="0" w:tplc="040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hint="default" w:ascii="Wingdings" w:hAnsi="Wingdings"/>
      </w:rPr>
    </w:lvl>
  </w:abstractNum>
  <w:abstractNum w:abstractNumId="20" w15:restartNumberingAfterBreak="0">
    <w:nsid w:val="64A83B0A"/>
    <w:multiLevelType w:val="hybridMultilevel"/>
    <w:tmpl w:val="5CC67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192807"/>
    <w:multiLevelType w:val="hybridMultilevel"/>
    <w:tmpl w:val="8050F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FF7ACC"/>
    <w:multiLevelType w:val="hybridMultilevel"/>
    <w:tmpl w:val="92F8D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65413D"/>
    <w:multiLevelType w:val="hybridMultilevel"/>
    <w:tmpl w:val="E39EE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1B58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64713889">
    <w:abstractNumId w:val="11"/>
  </w:num>
  <w:num w:numId="2" w16cid:durableId="502546496">
    <w:abstractNumId w:val="6"/>
  </w:num>
  <w:num w:numId="3" w16cid:durableId="872185133">
    <w:abstractNumId w:val="13"/>
  </w:num>
  <w:num w:numId="4" w16cid:durableId="1938901033">
    <w:abstractNumId w:val="0"/>
  </w:num>
  <w:num w:numId="5" w16cid:durableId="1833183281">
    <w:abstractNumId w:val="4"/>
  </w:num>
  <w:num w:numId="6" w16cid:durableId="50471876">
    <w:abstractNumId w:val="3"/>
  </w:num>
  <w:num w:numId="7" w16cid:durableId="1419984421">
    <w:abstractNumId w:val="7"/>
  </w:num>
  <w:num w:numId="8" w16cid:durableId="1272473357">
    <w:abstractNumId w:val="17"/>
  </w:num>
  <w:num w:numId="9" w16cid:durableId="681200211">
    <w:abstractNumId w:val="10"/>
  </w:num>
  <w:num w:numId="10" w16cid:durableId="2012905414">
    <w:abstractNumId w:val="21"/>
  </w:num>
  <w:num w:numId="11" w16cid:durableId="935555156">
    <w:abstractNumId w:val="22"/>
  </w:num>
  <w:num w:numId="12" w16cid:durableId="303433158">
    <w:abstractNumId w:val="23"/>
  </w:num>
  <w:num w:numId="13" w16cid:durableId="306710070">
    <w:abstractNumId w:val="12"/>
  </w:num>
  <w:num w:numId="14" w16cid:durableId="964122495">
    <w:abstractNumId w:val="19"/>
  </w:num>
  <w:num w:numId="15" w16cid:durableId="1374618720">
    <w:abstractNumId w:val="15"/>
  </w:num>
  <w:num w:numId="16" w16cid:durableId="239489135">
    <w:abstractNumId w:val="18"/>
  </w:num>
  <w:num w:numId="17" w16cid:durableId="1576285769">
    <w:abstractNumId w:val="24"/>
  </w:num>
  <w:num w:numId="18" w16cid:durableId="1637370519">
    <w:abstractNumId w:val="20"/>
  </w:num>
  <w:num w:numId="19" w16cid:durableId="626862425">
    <w:abstractNumId w:val="2"/>
  </w:num>
  <w:num w:numId="20" w16cid:durableId="263927592">
    <w:abstractNumId w:val="8"/>
  </w:num>
  <w:num w:numId="21" w16cid:durableId="1456480129">
    <w:abstractNumId w:val="1"/>
  </w:num>
  <w:num w:numId="22" w16cid:durableId="550385216">
    <w:abstractNumId w:val="9"/>
  </w:num>
  <w:num w:numId="23" w16cid:durableId="1637880237">
    <w:abstractNumId w:val="16"/>
  </w:num>
  <w:num w:numId="24" w16cid:durableId="806749666">
    <w:abstractNumId w:val="14"/>
  </w:num>
  <w:num w:numId="25" w16cid:durableId="1916819121">
    <w:abstractNumId w:val="5"/>
  </w:num>
  <w:num w:numId="26" w16cid:durableId="46743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EA"/>
    <w:rsid w:val="000029B3"/>
    <w:rsid w:val="000053D5"/>
    <w:rsid w:val="0002328B"/>
    <w:rsid w:val="00024005"/>
    <w:rsid w:val="00045847"/>
    <w:rsid w:val="00052E1B"/>
    <w:rsid w:val="00054439"/>
    <w:rsid w:val="00061EA0"/>
    <w:rsid w:val="000859B8"/>
    <w:rsid w:val="00095525"/>
    <w:rsid w:val="000A2A40"/>
    <w:rsid w:val="000B2163"/>
    <w:rsid w:val="000B2D1B"/>
    <w:rsid w:val="000C661B"/>
    <w:rsid w:val="000C6A0C"/>
    <w:rsid w:val="000D4F60"/>
    <w:rsid w:val="000D5742"/>
    <w:rsid w:val="0014629F"/>
    <w:rsid w:val="0016334F"/>
    <w:rsid w:val="00166B81"/>
    <w:rsid w:val="0018554F"/>
    <w:rsid w:val="0019029D"/>
    <w:rsid w:val="00196AA4"/>
    <w:rsid w:val="00196CEE"/>
    <w:rsid w:val="001A6429"/>
    <w:rsid w:val="001B719C"/>
    <w:rsid w:val="001C56D7"/>
    <w:rsid w:val="001C63AF"/>
    <w:rsid w:val="001E6DB3"/>
    <w:rsid w:val="00203619"/>
    <w:rsid w:val="00204B98"/>
    <w:rsid w:val="0020673B"/>
    <w:rsid w:val="0021053A"/>
    <w:rsid w:val="0023AA1F"/>
    <w:rsid w:val="00251AEC"/>
    <w:rsid w:val="00274416"/>
    <w:rsid w:val="00274DED"/>
    <w:rsid w:val="00297E1D"/>
    <w:rsid w:val="002B42BE"/>
    <w:rsid w:val="002C401E"/>
    <w:rsid w:val="002D6DB6"/>
    <w:rsid w:val="002E5DBF"/>
    <w:rsid w:val="002E6E3B"/>
    <w:rsid w:val="002F17AF"/>
    <w:rsid w:val="002F46EB"/>
    <w:rsid w:val="002F7AF5"/>
    <w:rsid w:val="00312F21"/>
    <w:rsid w:val="00320884"/>
    <w:rsid w:val="00322D33"/>
    <w:rsid w:val="0033132C"/>
    <w:rsid w:val="00331C41"/>
    <w:rsid w:val="003444AC"/>
    <w:rsid w:val="003A01BA"/>
    <w:rsid w:val="003C7ECD"/>
    <w:rsid w:val="00411C07"/>
    <w:rsid w:val="00427756"/>
    <w:rsid w:val="00445667"/>
    <w:rsid w:val="004628C0"/>
    <w:rsid w:val="004660BA"/>
    <w:rsid w:val="004C6CAC"/>
    <w:rsid w:val="004D4DB7"/>
    <w:rsid w:val="005128F1"/>
    <w:rsid w:val="00524477"/>
    <w:rsid w:val="00524AF0"/>
    <w:rsid w:val="00534590"/>
    <w:rsid w:val="0056316C"/>
    <w:rsid w:val="005635D8"/>
    <w:rsid w:val="005855F7"/>
    <w:rsid w:val="00587FD2"/>
    <w:rsid w:val="00590501"/>
    <w:rsid w:val="005A2B6E"/>
    <w:rsid w:val="005A48EA"/>
    <w:rsid w:val="005E25F9"/>
    <w:rsid w:val="005F0522"/>
    <w:rsid w:val="005F4B1F"/>
    <w:rsid w:val="005F4D59"/>
    <w:rsid w:val="0060253C"/>
    <w:rsid w:val="006057F6"/>
    <w:rsid w:val="006107A2"/>
    <w:rsid w:val="00617C3E"/>
    <w:rsid w:val="00636FA1"/>
    <w:rsid w:val="00677BF6"/>
    <w:rsid w:val="00684A9A"/>
    <w:rsid w:val="0068615A"/>
    <w:rsid w:val="00695D39"/>
    <w:rsid w:val="006A0128"/>
    <w:rsid w:val="006A17BA"/>
    <w:rsid w:val="006A593D"/>
    <w:rsid w:val="006A725F"/>
    <w:rsid w:val="006B1AC8"/>
    <w:rsid w:val="006B673B"/>
    <w:rsid w:val="006C2AC6"/>
    <w:rsid w:val="006D168C"/>
    <w:rsid w:val="006E1AA2"/>
    <w:rsid w:val="00704DC6"/>
    <w:rsid w:val="00715D20"/>
    <w:rsid w:val="0072105C"/>
    <w:rsid w:val="00722104"/>
    <w:rsid w:val="00722545"/>
    <w:rsid w:val="007531B2"/>
    <w:rsid w:val="00766143"/>
    <w:rsid w:val="00766B8B"/>
    <w:rsid w:val="0076750A"/>
    <w:rsid w:val="0078189C"/>
    <w:rsid w:val="00793208"/>
    <w:rsid w:val="007A3050"/>
    <w:rsid w:val="007B7295"/>
    <w:rsid w:val="007C16BF"/>
    <w:rsid w:val="007C7D05"/>
    <w:rsid w:val="007E2E39"/>
    <w:rsid w:val="007E7D74"/>
    <w:rsid w:val="007F336A"/>
    <w:rsid w:val="007F3603"/>
    <w:rsid w:val="007F5822"/>
    <w:rsid w:val="00831BF3"/>
    <w:rsid w:val="00836178"/>
    <w:rsid w:val="00844C87"/>
    <w:rsid w:val="00853346"/>
    <w:rsid w:val="008555DA"/>
    <w:rsid w:val="00856AEF"/>
    <w:rsid w:val="0087365E"/>
    <w:rsid w:val="008774FF"/>
    <w:rsid w:val="00894C8E"/>
    <w:rsid w:val="008A162F"/>
    <w:rsid w:val="008B004D"/>
    <w:rsid w:val="008C5F5F"/>
    <w:rsid w:val="008F4ABF"/>
    <w:rsid w:val="0090743D"/>
    <w:rsid w:val="00915E59"/>
    <w:rsid w:val="00927EFA"/>
    <w:rsid w:val="009416BE"/>
    <w:rsid w:val="00950EF6"/>
    <w:rsid w:val="00970A06"/>
    <w:rsid w:val="009B6218"/>
    <w:rsid w:val="009C285A"/>
    <w:rsid w:val="009C3F72"/>
    <w:rsid w:val="009D3A0A"/>
    <w:rsid w:val="009D542E"/>
    <w:rsid w:val="009F35A5"/>
    <w:rsid w:val="009F56E4"/>
    <w:rsid w:val="00A117C0"/>
    <w:rsid w:val="00A13D23"/>
    <w:rsid w:val="00A4776C"/>
    <w:rsid w:val="00A7486D"/>
    <w:rsid w:val="00A77591"/>
    <w:rsid w:val="00AA3255"/>
    <w:rsid w:val="00AC31D7"/>
    <w:rsid w:val="00AD0C22"/>
    <w:rsid w:val="00AD3ECD"/>
    <w:rsid w:val="00AD3FF8"/>
    <w:rsid w:val="00AD62F4"/>
    <w:rsid w:val="00AE583C"/>
    <w:rsid w:val="00AF38CC"/>
    <w:rsid w:val="00B068C5"/>
    <w:rsid w:val="00B14EA7"/>
    <w:rsid w:val="00B16E98"/>
    <w:rsid w:val="00B36BCB"/>
    <w:rsid w:val="00BB3001"/>
    <w:rsid w:val="00BB4319"/>
    <w:rsid w:val="00BE786F"/>
    <w:rsid w:val="00C03C66"/>
    <w:rsid w:val="00C33DCB"/>
    <w:rsid w:val="00C439E9"/>
    <w:rsid w:val="00C514F3"/>
    <w:rsid w:val="00C67238"/>
    <w:rsid w:val="00C73D10"/>
    <w:rsid w:val="00C74FB0"/>
    <w:rsid w:val="00C90241"/>
    <w:rsid w:val="00CA04A7"/>
    <w:rsid w:val="00CB2B18"/>
    <w:rsid w:val="00CB3DD6"/>
    <w:rsid w:val="00CC1B17"/>
    <w:rsid w:val="00CD5D43"/>
    <w:rsid w:val="00CE57BA"/>
    <w:rsid w:val="00CF3F79"/>
    <w:rsid w:val="00D00937"/>
    <w:rsid w:val="00D16A63"/>
    <w:rsid w:val="00D766CC"/>
    <w:rsid w:val="00D80645"/>
    <w:rsid w:val="00D815B5"/>
    <w:rsid w:val="00D83925"/>
    <w:rsid w:val="00D8459C"/>
    <w:rsid w:val="00D847DA"/>
    <w:rsid w:val="00D86FEE"/>
    <w:rsid w:val="00D87D5B"/>
    <w:rsid w:val="00DA04A6"/>
    <w:rsid w:val="00DA6229"/>
    <w:rsid w:val="00DB01E2"/>
    <w:rsid w:val="00DC7935"/>
    <w:rsid w:val="00DD3CB3"/>
    <w:rsid w:val="00DE6969"/>
    <w:rsid w:val="00E02580"/>
    <w:rsid w:val="00E25A99"/>
    <w:rsid w:val="00E27956"/>
    <w:rsid w:val="00E53BC0"/>
    <w:rsid w:val="00E73EA4"/>
    <w:rsid w:val="00E80D49"/>
    <w:rsid w:val="00E91A99"/>
    <w:rsid w:val="00EA6FBC"/>
    <w:rsid w:val="00EB26C8"/>
    <w:rsid w:val="00EC0EC4"/>
    <w:rsid w:val="00EC62A6"/>
    <w:rsid w:val="00ED43ED"/>
    <w:rsid w:val="00F11D6A"/>
    <w:rsid w:val="00F150CA"/>
    <w:rsid w:val="00F52BE1"/>
    <w:rsid w:val="00F6645B"/>
    <w:rsid w:val="00F87012"/>
    <w:rsid w:val="00F87D8F"/>
    <w:rsid w:val="00F9194D"/>
    <w:rsid w:val="00FB49B2"/>
    <w:rsid w:val="00FC083C"/>
    <w:rsid w:val="00FC7564"/>
    <w:rsid w:val="00FC7CB8"/>
    <w:rsid w:val="00FD1457"/>
    <w:rsid w:val="00FE42A7"/>
    <w:rsid w:val="01B89A44"/>
    <w:rsid w:val="01EAD961"/>
    <w:rsid w:val="01FDFC0F"/>
    <w:rsid w:val="024A1C6D"/>
    <w:rsid w:val="0433ED39"/>
    <w:rsid w:val="047A47C8"/>
    <w:rsid w:val="04FB7C77"/>
    <w:rsid w:val="050D76CC"/>
    <w:rsid w:val="0557E8B5"/>
    <w:rsid w:val="056096EF"/>
    <w:rsid w:val="05820CD8"/>
    <w:rsid w:val="05E1D5CF"/>
    <w:rsid w:val="0757EB96"/>
    <w:rsid w:val="07C34F5B"/>
    <w:rsid w:val="08B2CD20"/>
    <w:rsid w:val="08F479D6"/>
    <w:rsid w:val="09734ADA"/>
    <w:rsid w:val="09EEAAD7"/>
    <w:rsid w:val="0A326CBB"/>
    <w:rsid w:val="0CD3369C"/>
    <w:rsid w:val="0CEA6BD8"/>
    <w:rsid w:val="0D265916"/>
    <w:rsid w:val="0D5CA721"/>
    <w:rsid w:val="0E2643C9"/>
    <w:rsid w:val="0E27B629"/>
    <w:rsid w:val="0E3FA8EB"/>
    <w:rsid w:val="0E84E2B4"/>
    <w:rsid w:val="0EE32CC0"/>
    <w:rsid w:val="0EFE54D8"/>
    <w:rsid w:val="0F83047E"/>
    <w:rsid w:val="0F9537E4"/>
    <w:rsid w:val="1083D351"/>
    <w:rsid w:val="111C5BE1"/>
    <w:rsid w:val="129B7276"/>
    <w:rsid w:val="12E8AAEC"/>
    <w:rsid w:val="1340E6E4"/>
    <w:rsid w:val="1414073D"/>
    <w:rsid w:val="14173495"/>
    <w:rsid w:val="14205A70"/>
    <w:rsid w:val="148ABBF7"/>
    <w:rsid w:val="14B604C1"/>
    <w:rsid w:val="14F18687"/>
    <w:rsid w:val="15489B32"/>
    <w:rsid w:val="1588F7CD"/>
    <w:rsid w:val="15AAE1ED"/>
    <w:rsid w:val="15ACF636"/>
    <w:rsid w:val="15D16B96"/>
    <w:rsid w:val="16563145"/>
    <w:rsid w:val="1736DB4B"/>
    <w:rsid w:val="184F595D"/>
    <w:rsid w:val="1923A088"/>
    <w:rsid w:val="1925AA1B"/>
    <w:rsid w:val="1AAF3C4B"/>
    <w:rsid w:val="1BBFBBE4"/>
    <w:rsid w:val="1C752748"/>
    <w:rsid w:val="1CF5AA68"/>
    <w:rsid w:val="1D188365"/>
    <w:rsid w:val="1D36B3BA"/>
    <w:rsid w:val="1D98DF7C"/>
    <w:rsid w:val="1DF080E9"/>
    <w:rsid w:val="1E37CBCE"/>
    <w:rsid w:val="1F0A914F"/>
    <w:rsid w:val="1F4BAEDA"/>
    <w:rsid w:val="1F9EDFC0"/>
    <w:rsid w:val="20425922"/>
    <w:rsid w:val="20CA2C9A"/>
    <w:rsid w:val="21672B84"/>
    <w:rsid w:val="2264232D"/>
    <w:rsid w:val="2301B8C3"/>
    <w:rsid w:val="23C3BEE6"/>
    <w:rsid w:val="244ABB80"/>
    <w:rsid w:val="2501AAAF"/>
    <w:rsid w:val="25541974"/>
    <w:rsid w:val="268C20A0"/>
    <w:rsid w:val="26C8E2ED"/>
    <w:rsid w:val="26E287C2"/>
    <w:rsid w:val="2748892D"/>
    <w:rsid w:val="27FB87E7"/>
    <w:rsid w:val="286154DD"/>
    <w:rsid w:val="28DD47E9"/>
    <w:rsid w:val="28E74012"/>
    <w:rsid w:val="299087A0"/>
    <w:rsid w:val="29ADBB9A"/>
    <w:rsid w:val="2A744ABC"/>
    <w:rsid w:val="2AD02270"/>
    <w:rsid w:val="2AFE0823"/>
    <w:rsid w:val="2BE08034"/>
    <w:rsid w:val="2C23199E"/>
    <w:rsid w:val="2CB301E8"/>
    <w:rsid w:val="2DC436A5"/>
    <w:rsid w:val="2EA9A199"/>
    <w:rsid w:val="2F1C7A5B"/>
    <w:rsid w:val="2F4EC7E7"/>
    <w:rsid w:val="2F6EE192"/>
    <w:rsid w:val="2F89DF73"/>
    <w:rsid w:val="2FB37BE6"/>
    <w:rsid w:val="2FBC1DF0"/>
    <w:rsid w:val="30B86743"/>
    <w:rsid w:val="30EE5031"/>
    <w:rsid w:val="311D530A"/>
    <w:rsid w:val="3142F269"/>
    <w:rsid w:val="3244FFFD"/>
    <w:rsid w:val="32F2C3E7"/>
    <w:rsid w:val="32F5AB57"/>
    <w:rsid w:val="33EB56A4"/>
    <w:rsid w:val="348EF859"/>
    <w:rsid w:val="34B39844"/>
    <w:rsid w:val="35131072"/>
    <w:rsid w:val="35C750DD"/>
    <w:rsid w:val="37C303D6"/>
    <w:rsid w:val="37FFC9DD"/>
    <w:rsid w:val="38302B93"/>
    <w:rsid w:val="394DEA97"/>
    <w:rsid w:val="397C0E8C"/>
    <w:rsid w:val="3A86899A"/>
    <w:rsid w:val="3BE6ED87"/>
    <w:rsid w:val="3C4D1AB8"/>
    <w:rsid w:val="3D71D600"/>
    <w:rsid w:val="3E42F1AC"/>
    <w:rsid w:val="3F0A665F"/>
    <w:rsid w:val="3FA6CAE3"/>
    <w:rsid w:val="40EF1D4E"/>
    <w:rsid w:val="416842D6"/>
    <w:rsid w:val="4270C7D2"/>
    <w:rsid w:val="429749AF"/>
    <w:rsid w:val="431D1DF0"/>
    <w:rsid w:val="432E8271"/>
    <w:rsid w:val="4391F8F8"/>
    <w:rsid w:val="43A42524"/>
    <w:rsid w:val="43B40CBB"/>
    <w:rsid w:val="4435A8E2"/>
    <w:rsid w:val="44CF761E"/>
    <w:rsid w:val="45542286"/>
    <w:rsid w:val="467BC6B6"/>
    <w:rsid w:val="47D8193E"/>
    <w:rsid w:val="48960B8B"/>
    <w:rsid w:val="48BEDEE5"/>
    <w:rsid w:val="48C67908"/>
    <w:rsid w:val="494324A4"/>
    <w:rsid w:val="49588185"/>
    <w:rsid w:val="499B7BC7"/>
    <w:rsid w:val="49EB8F1D"/>
    <w:rsid w:val="4A96B383"/>
    <w:rsid w:val="4AFCDA36"/>
    <w:rsid w:val="4CA4E5B0"/>
    <w:rsid w:val="4DF855A0"/>
    <w:rsid w:val="4E1BF01E"/>
    <w:rsid w:val="4EA37118"/>
    <w:rsid w:val="4FD06856"/>
    <w:rsid w:val="5074FE09"/>
    <w:rsid w:val="50A808C2"/>
    <w:rsid w:val="50F83AE6"/>
    <w:rsid w:val="51251BE0"/>
    <w:rsid w:val="5246EA14"/>
    <w:rsid w:val="5466A035"/>
    <w:rsid w:val="54D15A73"/>
    <w:rsid w:val="55CD6679"/>
    <w:rsid w:val="55D43BE0"/>
    <w:rsid w:val="571F2A33"/>
    <w:rsid w:val="574A2CC9"/>
    <w:rsid w:val="57938A49"/>
    <w:rsid w:val="584F7490"/>
    <w:rsid w:val="5A9C851D"/>
    <w:rsid w:val="5AD0DF84"/>
    <w:rsid w:val="5B63A6A6"/>
    <w:rsid w:val="5CBEFC0E"/>
    <w:rsid w:val="5D20BF0B"/>
    <w:rsid w:val="5D378419"/>
    <w:rsid w:val="5DA80B46"/>
    <w:rsid w:val="5DC4C353"/>
    <w:rsid w:val="608F48FB"/>
    <w:rsid w:val="60EAC2C4"/>
    <w:rsid w:val="6164D83A"/>
    <w:rsid w:val="61E27E1A"/>
    <w:rsid w:val="62755D0F"/>
    <w:rsid w:val="63F4A1C0"/>
    <w:rsid w:val="644A8D24"/>
    <w:rsid w:val="647576AD"/>
    <w:rsid w:val="660CD252"/>
    <w:rsid w:val="67229662"/>
    <w:rsid w:val="6866DB52"/>
    <w:rsid w:val="686E8452"/>
    <w:rsid w:val="6984F210"/>
    <w:rsid w:val="6A2B80C3"/>
    <w:rsid w:val="6A6E98AB"/>
    <w:rsid w:val="6A9B29F6"/>
    <w:rsid w:val="6C4C37BA"/>
    <w:rsid w:val="6DBA2630"/>
    <w:rsid w:val="6E6A7484"/>
    <w:rsid w:val="6EA53822"/>
    <w:rsid w:val="700862DD"/>
    <w:rsid w:val="704E3B82"/>
    <w:rsid w:val="7073CA6F"/>
    <w:rsid w:val="70921A24"/>
    <w:rsid w:val="70A39F80"/>
    <w:rsid w:val="718D2806"/>
    <w:rsid w:val="71C6A4C9"/>
    <w:rsid w:val="71C8EA0D"/>
    <w:rsid w:val="71E09D63"/>
    <w:rsid w:val="72B430C3"/>
    <w:rsid w:val="73089878"/>
    <w:rsid w:val="734C29D5"/>
    <w:rsid w:val="74C38CF8"/>
    <w:rsid w:val="75403A66"/>
    <w:rsid w:val="76E0DAD6"/>
    <w:rsid w:val="77E51028"/>
    <w:rsid w:val="780EDCBE"/>
    <w:rsid w:val="7825D622"/>
    <w:rsid w:val="791C521F"/>
    <w:rsid w:val="799DD661"/>
    <w:rsid w:val="7A49DF2D"/>
    <w:rsid w:val="7AE981F2"/>
    <w:rsid w:val="7C15A8DB"/>
    <w:rsid w:val="7C3EC15B"/>
    <w:rsid w:val="7C8072C7"/>
    <w:rsid w:val="7C852A5F"/>
    <w:rsid w:val="7D059AE2"/>
    <w:rsid w:val="7EBE949A"/>
    <w:rsid w:val="7F87D172"/>
    <w:rsid w:val="7FB6D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520541"/>
  <w15:chartTrackingRefBased/>
  <w15:docId w15:val="{BD7D188D-D434-4D8C-B3E5-6383DC8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F4D59"/>
    <w:pPr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6057F6"/>
    <w:pPr>
      <w:keepNext/>
      <w:jc w:val="left"/>
      <w:outlineLvl w:val="0"/>
    </w:pPr>
    <w:rPr>
      <w:rFonts w:ascii="Times New Roman" w:hAnsi="Times New Roman"/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5A48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6057F6"/>
    <w:rPr>
      <w:rFonts w:ascii="Tahoma" w:hAnsi="Tahoma" w:cs="Tahoma"/>
      <w:sz w:val="16"/>
      <w:szCs w:val="16"/>
    </w:rPr>
  </w:style>
  <w:style w:type="paragraph" w:styleId="Bullet2" w:customStyle="1">
    <w:name w:val="Bullet 2"/>
    <w:basedOn w:val="Normal"/>
    <w:rsid w:val="006057F6"/>
    <w:pPr>
      <w:tabs>
        <w:tab w:val="left" w:pos="360"/>
      </w:tabs>
      <w:spacing w:line="240" w:lineRule="exact"/>
      <w:ind w:left="360" w:hanging="360"/>
      <w:jc w:val="left"/>
    </w:pPr>
    <w:rPr>
      <w:rFonts w:ascii="Century Schoolbook" w:hAnsi="Century Schoolbook"/>
      <w:sz w:val="24"/>
    </w:rPr>
  </w:style>
  <w:style w:type="paragraph" w:styleId="Header">
    <w:name w:val="header"/>
    <w:basedOn w:val="Normal"/>
    <w:rsid w:val="00FC7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56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70A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A06"/>
    <w:pPr>
      <w:jc w:val="left"/>
    </w:pPr>
    <w:rPr>
      <w:bCs/>
    </w:rPr>
  </w:style>
  <w:style w:type="character" w:styleId="CommentTextChar" w:customStyle="1">
    <w:name w:val="Comment Text Char"/>
    <w:link w:val="CommentText"/>
    <w:rsid w:val="00970A06"/>
    <w:rPr>
      <w:rFonts w:ascii="Arial" w:hAnsi="Arial"/>
      <w:bCs/>
      <w:lang w:eastAsia="en-US"/>
    </w:rPr>
  </w:style>
  <w:style w:type="paragraph" w:styleId="NoSpacing">
    <w:name w:val="No Spacing"/>
    <w:uiPriority w:val="1"/>
    <w:qFormat/>
    <w:rsid w:val="00970A06"/>
    <w:rPr>
      <w:rFonts w:ascii="Calibri" w:hAnsi="Calibri" w:eastAsia="Calibr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6AA4"/>
    <w:pPr>
      <w:jc w:val="both"/>
    </w:pPr>
    <w:rPr>
      <w:b/>
    </w:rPr>
  </w:style>
  <w:style w:type="character" w:styleId="CommentSubjectChar" w:customStyle="1">
    <w:name w:val="Comment Subject Char"/>
    <w:link w:val="CommentSubject"/>
    <w:rsid w:val="00196AA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56AEF"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/media/image2.jpg" Id="Rbbabe4d04cdd46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2ae775-2eab-4a0f-bb7f-58c5cfdc7f78">
      <UserInfo>
        <DisplayName>Alice Tucker</DisplayName>
        <AccountId>64</AccountId>
        <AccountType/>
      </UserInfo>
      <UserInfo>
        <DisplayName>Jessica Ziebland</DisplayName>
        <AccountId>85</AccountId>
        <AccountType/>
      </UserInfo>
    </SharedWithUsers>
    <_activity xmlns="7b133e01-1ba4-43c8-87bf-958f4e40143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883E0E812B14081BFAB20CD7AD525" ma:contentTypeVersion="18" ma:contentTypeDescription="Create a new document." ma:contentTypeScope="" ma:versionID="fe748c0ab9bd07f7972dbdaefaba7e3a">
  <xsd:schema xmlns:xsd="http://www.w3.org/2001/XMLSchema" xmlns:xs="http://www.w3.org/2001/XMLSchema" xmlns:p="http://schemas.microsoft.com/office/2006/metadata/properties" xmlns:ns3="7b133e01-1ba4-43c8-87bf-958f4e40143e" xmlns:ns4="5c2ae775-2eab-4a0f-bb7f-58c5cfdc7f78" targetNamespace="http://schemas.microsoft.com/office/2006/metadata/properties" ma:root="true" ma:fieldsID="d9cba14d19ff2026ce06a2098368c00b" ns3:_="" ns4:_="">
    <xsd:import namespace="7b133e01-1ba4-43c8-87bf-958f4e40143e"/>
    <xsd:import namespace="5c2ae775-2eab-4a0f-bb7f-58c5cfdc7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3e01-1ba4-43c8-87bf-958f4e40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ae775-2eab-4a0f-bb7f-58c5cfdc7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83530-0CE6-4CE4-AF33-0B6998EB27A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c2ae775-2eab-4a0f-bb7f-58c5cfdc7f78"/>
    <ds:schemaRef ds:uri="7b133e01-1ba4-43c8-87bf-958f4e40143e"/>
  </ds:schemaRefs>
</ds:datastoreItem>
</file>

<file path=customXml/itemProps2.xml><?xml version="1.0" encoding="utf-8"?>
<ds:datastoreItem xmlns:ds="http://schemas.openxmlformats.org/officeDocument/2006/customXml" ds:itemID="{321ED62B-ECCC-4493-BA20-448BCE30B8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8302BD-590F-4B2B-A21B-18A30E258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33e01-1ba4-43c8-87bf-958f4e40143e"/>
    <ds:schemaRef ds:uri="5c2ae775-2eab-4a0f-bb7f-58c5cfdc7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13EDB-30FC-4ED5-A2BD-86BD0417EE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E7A5A9-4194-4D74-A544-7A47A2C511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Discover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Supervisor Job Description</dc:title>
  <dc:subject/>
  <dc:creator>francesca.seguiti</dc:creator>
  <keywords/>
  <lastModifiedBy>Helen Tovey</lastModifiedBy>
  <revision>7</revision>
  <lastPrinted>2018-10-26T23:27:00.0000000Z</lastPrinted>
  <dcterms:created xsi:type="dcterms:W3CDTF">2025-05-02T14:29:00.0000000Z</dcterms:created>
  <dcterms:modified xsi:type="dcterms:W3CDTF">2025-05-14T16:43:20.5507772Z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851600.000000000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0x010100450883E0E812B14081BFAB20CD7AD525</vt:lpwstr>
  </property>
</Properties>
</file>